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31" w:rsidRDefault="004A1531" w:rsidP="00C173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Staszów dnia </w:t>
      </w:r>
      <w:r w:rsidR="00EA3B6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A18D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EA3B6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B128C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="005640B5">
        <w:rPr>
          <w:rFonts w:ascii="Times New Roman" w:hAnsi="Times New Roman" w:cs="Times New Roman"/>
          <w:bCs/>
          <w:sz w:val="24"/>
          <w:szCs w:val="24"/>
        </w:rPr>
        <w:br/>
      </w:r>
    </w:p>
    <w:p w:rsidR="00C173EB" w:rsidRPr="00C173EB" w:rsidRDefault="003C6EA5" w:rsidP="00C173EB">
      <w:pPr>
        <w:rPr>
          <w:rFonts w:ascii="Times New Roman" w:hAnsi="Times New Roman" w:cs="Times New Roman"/>
          <w:b/>
          <w:sz w:val="24"/>
          <w:szCs w:val="24"/>
        </w:rPr>
      </w:pPr>
      <w:r w:rsidRPr="00C173EB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="004A1531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C173EB">
        <w:rPr>
          <w:rFonts w:ascii="Times New Roman" w:hAnsi="Times New Roman" w:cs="Times New Roman"/>
          <w:b/>
          <w:bCs/>
          <w:sz w:val="24"/>
          <w:szCs w:val="24"/>
        </w:rPr>
        <w:t>oszenie o możliwości zgłaszania uwag</w:t>
      </w:r>
      <w:r w:rsidR="00C173EB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3EB">
        <w:rPr>
          <w:rFonts w:ascii="Times New Roman" w:hAnsi="Times New Roman" w:cs="Times New Roman"/>
          <w:b/>
          <w:sz w:val="24"/>
          <w:szCs w:val="24"/>
        </w:rPr>
        <w:t>do oferty</w:t>
      </w:r>
      <w:r w:rsidR="00C173EB" w:rsidRPr="00C173EB">
        <w:rPr>
          <w:rFonts w:ascii="Times New Roman" w:hAnsi="Times New Roman" w:cs="Times New Roman"/>
          <w:b/>
          <w:sz w:val="24"/>
          <w:szCs w:val="24"/>
        </w:rPr>
        <w:t xml:space="preserve"> złożonej 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 w trybie art. 19a </w:t>
      </w:r>
      <w:r w:rsidR="0095756A">
        <w:rPr>
          <w:rFonts w:ascii="Times New Roman" w:hAnsi="Times New Roman" w:cs="Times New Roman"/>
          <w:b/>
          <w:sz w:val="24"/>
          <w:szCs w:val="24"/>
        </w:rPr>
        <w:t>U</w:t>
      </w:r>
      <w:r w:rsidRPr="00C173EB">
        <w:rPr>
          <w:rFonts w:ascii="Times New Roman" w:hAnsi="Times New Roman" w:cs="Times New Roman"/>
          <w:b/>
          <w:sz w:val="24"/>
          <w:szCs w:val="24"/>
        </w:rPr>
        <w:t>stawy</w:t>
      </w:r>
      <w:r w:rsidR="008950EA">
        <w:rPr>
          <w:rFonts w:ascii="Times New Roman" w:hAnsi="Times New Roman" w:cs="Times New Roman"/>
          <w:b/>
          <w:sz w:val="24"/>
          <w:szCs w:val="24"/>
        </w:rPr>
        <w:br/>
      </w:r>
      <w:r w:rsidRPr="00C173EB">
        <w:rPr>
          <w:rFonts w:ascii="Times New Roman" w:hAnsi="Times New Roman" w:cs="Times New Roman"/>
          <w:b/>
          <w:sz w:val="24"/>
          <w:szCs w:val="24"/>
        </w:rPr>
        <w:t>z dnia 24 kwietnia 2003r. o działalności pożytku publicznego i o wolontariacie (</w:t>
      </w:r>
      <w:r w:rsidR="00836103">
        <w:rPr>
          <w:rFonts w:ascii="Times New Roman" w:hAnsi="Times New Roman" w:cs="Times New Roman"/>
          <w:b/>
          <w:sz w:val="24"/>
          <w:szCs w:val="24"/>
        </w:rPr>
        <w:t xml:space="preserve">tekst jedn. </w:t>
      </w:r>
      <w:r w:rsidRPr="00C173EB">
        <w:rPr>
          <w:rFonts w:ascii="Times New Roman" w:hAnsi="Times New Roman" w:cs="Times New Roman"/>
          <w:b/>
          <w:sz w:val="24"/>
          <w:szCs w:val="24"/>
        </w:rPr>
        <w:t>Dz.U. z 201</w:t>
      </w:r>
      <w:r w:rsidR="0035783B">
        <w:rPr>
          <w:rFonts w:ascii="Times New Roman" w:hAnsi="Times New Roman" w:cs="Times New Roman"/>
          <w:b/>
          <w:sz w:val="24"/>
          <w:szCs w:val="24"/>
        </w:rPr>
        <w:t>9</w:t>
      </w:r>
      <w:r w:rsidRPr="00C173EB">
        <w:rPr>
          <w:rFonts w:ascii="Times New Roman" w:hAnsi="Times New Roman" w:cs="Times New Roman"/>
          <w:b/>
          <w:sz w:val="24"/>
          <w:szCs w:val="24"/>
        </w:rPr>
        <w:t>r.</w:t>
      </w:r>
      <w:r w:rsidR="00836103">
        <w:rPr>
          <w:rFonts w:ascii="Times New Roman" w:hAnsi="Times New Roman" w:cs="Times New Roman"/>
          <w:b/>
          <w:sz w:val="24"/>
          <w:szCs w:val="24"/>
        </w:rPr>
        <w:t>,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  poz. </w:t>
      </w:r>
      <w:r w:rsidR="0035783B">
        <w:rPr>
          <w:rFonts w:ascii="Times New Roman" w:hAnsi="Times New Roman" w:cs="Times New Roman"/>
          <w:b/>
          <w:sz w:val="24"/>
          <w:szCs w:val="24"/>
        </w:rPr>
        <w:t>688</w:t>
      </w:r>
      <w:r w:rsidRPr="00C173EB">
        <w:rPr>
          <w:rFonts w:ascii="Times New Roman" w:hAnsi="Times New Roman" w:cs="Times New Roman"/>
          <w:b/>
          <w:sz w:val="24"/>
          <w:szCs w:val="24"/>
        </w:rPr>
        <w:t>)</w:t>
      </w:r>
      <w:r w:rsidR="0035783B">
        <w:rPr>
          <w:rFonts w:ascii="Times New Roman" w:hAnsi="Times New Roman" w:cs="Times New Roman"/>
          <w:b/>
          <w:sz w:val="24"/>
          <w:szCs w:val="24"/>
        </w:rPr>
        <w:t>.</w:t>
      </w:r>
    </w:p>
    <w:p w:rsidR="003C6EA5" w:rsidRPr="00C173EB" w:rsidRDefault="003C6EA5" w:rsidP="00C173EB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</w:p>
    <w:p w:rsidR="003C6EA5" w:rsidRPr="00C173EB" w:rsidRDefault="00475D43" w:rsidP="00C1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Staszowski informuje, że w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dniu </w:t>
      </w:r>
      <w:r w:rsidR="00B50240">
        <w:rPr>
          <w:rFonts w:ascii="Times New Roman" w:hAnsi="Times New Roman" w:cs="Times New Roman"/>
          <w:sz w:val="24"/>
          <w:szCs w:val="24"/>
        </w:rPr>
        <w:t>19</w:t>
      </w:r>
      <w:r w:rsidR="003C6EA5" w:rsidRPr="00C173EB">
        <w:rPr>
          <w:rFonts w:ascii="Times New Roman" w:hAnsi="Times New Roman" w:cs="Times New Roman"/>
          <w:sz w:val="24"/>
          <w:szCs w:val="24"/>
        </w:rPr>
        <w:t>.0</w:t>
      </w:r>
      <w:r w:rsidR="00EA3B68">
        <w:rPr>
          <w:rFonts w:ascii="Times New Roman" w:hAnsi="Times New Roman" w:cs="Times New Roman"/>
          <w:sz w:val="24"/>
          <w:szCs w:val="24"/>
        </w:rPr>
        <w:t>6</w:t>
      </w:r>
      <w:r w:rsidR="003C6EA5" w:rsidRPr="00C173EB">
        <w:rPr>
          <w:rFonts w:ascii="Times New Roman" w:hAnsi="Times New Roman" w:cs="Times New Roman"/>
          <w:sz w:val="24"/>
          <w:szCs w:val="24"/>
        </w:rPr>
        <w:t>.201</w:t>
      </w:r>
      <w:r w:rsidR="00B128C3">
        <w:rPr>
          <w:rFonts w:ascii="Times New Roman" w:hAnsi="Times New Roman" w:cs="Times New Roman"/>
          <w:sz w:val="24"/>
          <w:szCs w:val="24"/>
        </w:rPr>
        <w:t>9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r. do Starostwa Powiatowego </w:t>
      </w:r>
      <w:r w:rsidR="004A1531">
        <w:rPr>
          <w:rFonts w:ascii="Times New Roman" w:hAnsi="Times New Roman" w:cs="Times New Roman"/>
          <w:sz w:val="24"/>
          <w:szCs w:val="24"/>
        </w:rPr>
        <w:br/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w </w:t>
      </w:r>
      <w:r w:rsidR="00330AAA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wpłynęła</w:t>
      </w:r>
      <w:r w:rsidR="004A1531">
        <w:rPr>
          <w:rFonts w:ascii="Times New Roman" w:hAnsi="Times New Roman" w:cs="Times New Roman"/>
          <w:sz w:val="24"/>
          <w:szCs w:val="24"/>
        </w:rPr>
        <w:t xml:space="preserve"> uproszczona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oferta</w:t>
      </w:r>
      <w:r w:rsidR="004A1531">
        <w:rPr>
          <w:rFonts w:ascii="Times New Roman" w:hAnsi="Times New Roman" w:cs="Times New Roman"/>
          <w:sz w:val="24"/>
          <w:szCs w:val="24"/>
        </w:rPr>
        <w:t xml:space="preserve"> realizacji zadania publicznego,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złożona przez</w:t>
      </w:r>
      <w:r w:rsidR="009E195A">
        <w:rPr>
          <w:rFonts w:ascii="Times New Roman" w:hAnsi="Times New Roman" w:cs="Times New Roman"/>
          <w:sz w:val="24"/>
          <w:szCs w:val="24"/>
        </w:rPr>
        <w:t xml:space="preserve"> </w:t>
      </w:r>
      <w:r w:rsidR="00B13A10" w:rsidRPr="00B13A10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 w:rsidR="00EA3B68"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="00B13A10" w:rsidRPr="00B13A10">
        <w:rPr>
          <w:rFonts w:ascii="Times New Roman" w:hAnsi="Times New Roman" w:cs="Times New Roman"/>
          <w:sz w:val="24"/>
          <w:szCs w:val="24"/>
        </w:rPr>
        <w:t xml:space="preserve"> Koło w Staszowie,</w:t>
      </w:r>
      <w:r w:rsidR="00EA3B68">
        <w:rPr>
          <w:rFonts w:ascii="Times New Roman" w:hAnsi="Times New Roman" w:cs="Times New Roman"/>
          <w:sz w:val="24"/>
          <w:szCs w:val="24"/>
        </w:rPr>
        <w:t xml:space="preserve"> </w:t>
      </w:r>
      <w:r w:rsidR="005640B5">
        <w:rPr>
          <w:rFonts w:ascii="Times New Roman" w:hAnsi="Times New Roman" w:cs="Times New Roman"/>
          <w:sz w:val="24"/>
          <w:szCs w:val="24"/>
        </w:rPr>
        <w:br/>
      </w:r>
      <w:r w:rsidR="00B13A10" w:rsidRPr="00B13A10">
        <w:rPr>
          <w:rFonts w:ascii="Times New Roman" w:hAnsi="Times New Roman" w:cs="Times New Roman"/>
          <w:sz w:val="24"/>
          <w:szCs w:val="24"/>
        </w:rPr>
        <w:t>ul. Rytwiańska 23, 28 – 200 Staszów</w:t>
      </w:r>
      <w:r w:rsidR="004A1531">
        <w:rPr>
          <w:rFonts w:ascii="Times New Roman" w:hAnsi="Times New Roman" w:cs="Times New Roman"/>
          <w:sz w:val="24"/>
          <w:szCs w:val="24"/>
        </w:rPr>
        <w:t>,</w:t>
      </w:r>
      <w:r w:rsidR="009E195A">
        <w:rPr>
          <w:rFonts w:ascii="Times New Roman" w:hAnsi="Times New Roman" w:cs="Times New Roman"/>
          <w:sz w:val="24"/>
          <w:szCs w:val="24"/>
        </w:rPr>
        <w:t xml:space="preserve"> </w:t>
      </w:r>
      <w:r w:rsidR="00330AAA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4A1531">
        <w:rPr>
          <w:rFonts w:ascii="Times New Roman" w:hAnsi="Times New Roman" w:cs="Times New Roman"/>
          <w:sz w:val="24"/>
          <w:szCs w:val="24"/>
        </w:rPr>
        <w:t>dotycząca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realizacj</w:t>
      </w:r>
      <w:r w:rsidR="004A1531">
        <w:rPr>
          <w:rFonts w:ascii="Times New Roman" w:hAnsi="Times New Roman" w:cs="Times New Roman"/>
          <w:sz w:val="24"/>
          <w:szCs w:val="24"/>
        </w:rPr>
        <w:t>i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zadania publicznego p</w:t>
      </w:r>
      <w:r w:rsidR="00C173EB">
        <w:rPr>
          <w:rFonts w:ascii="Times New Roman" w:hAnsi="Times New Roman" w:cs="Times New Roman"/>
          <w:sz w:val="24"/>
          <w:szCs w:val="24"/>
        </w:rPr>
        <w:t>n</w:t>
      </w:r>
      <w:r w:rsidR="003C6EA5" w:rsidRPr="00C173EB">
        <w:rPr>
          <w:rFonts w:ascii="Times New Roman" w:hAnsi="Times New Roman" w:cs="Times New Roman"/>
          <w:sz w:val="24"/>
          <w:szCs w:val="24"/>
        </w:rPr>
        <w:t>.</w:t>
      </w:r>
      <w:r w:rsidR="00EA3B68">
        <w:rPr>
          <w:rFonts w:ascii="Times New Roman" w:hAnsi="Times New Roman" w:cs="Times New Roman"/>
          <w:sz w:val="24"/>
          <w:szCs w:val="24"/>
        </w:rPr>
        <w:t xml:space="preserve"> </w:t>
      </w:r>
      <w:r w:rsidR="00B13A10" w:rsidRPr="00B13A10">
        <w:rPr>
          <w:rFonts w:ascii="Times New Roman" w:hAnsi="Times New Roman" w:cs="Times New Roman"/>
          <w:sz w:val="24"/>
          <w:szCs w:val="24"/>
        </w:rPr>
        <w:t>„Organizacja</w:t>
      </w:r>
      <w:r w:rsidR="00651419">
        <w:rPr>
          <w:rFonts w:ascii="Times New Roman" w:hAnsi="Times New Roman" w:cs="Times New Roman"/>
          <w:sz w:val="24"/>
          <w:szCs w:val="24"/>
        </w:rPr>
        <w:t xml:space="preserve"> imprezy integracyjnej p</w:t>
      </w:r>
      <w:r w:rsidR="0035783B">
        <w:rPr>
          <w:rFonts w:ascii="Times New Roman" w:hAnsi="Times New Roman" w:cs="Times New Roman"/>
          <w:sz w:val="24"/>
          <w:szCs w:val="24"/>
        </w:rPr>
        <w:t xml:space="preserve">od </w:t>
      </w:r>
      <w:r w:rsidR="00651419">
        <w:rPr>
          <w:rFonts w:ascii="Times New Roman" w:hAnsi="Times New Roman" w:cs="Times New Roman"/>
          <w:sz w:val="24"/>
          <w:szCs w:val="24"/>
        </w:rPr>
        <w:t>n</w:t>
      </w:r>
      <w:r w:rsidR="0035783B">
        <w:rPr>
          <w:rFonts w:ascii="Times New Roman" w:hAnsi="Times New Roman" w:cs="Times New Roman"/>
          <w:sz w:val="24"/>
          <w:szCs w:val="24"/>
        </w:rPr>
        <w:t>azwą:</w:t>
      </w:r>
      <w:r w:rsidR="00B13A10" w:rsidRPr="00B13A10">
        <w:rPr>
          <w:rFonts w:ascii="Times New Roman" w:hAnsi="Times New Roman" w:cs="Times New Roman"/>
          <w:sz w:val="24"/>
          <w:szCs w:val="24"/>
        </w:rPr>
        <w:t xml:space="preserve"> Wystaw</w:t>
      </w:r>
      <w:r w:rsidR="00651419">
        <w:rPr>
          <w:rFonts w:ascii="Times New Roman" w:hAnsi="Times New Roman" w:cs="Times New Roman"/>
          <w:sz w:val="24"/>
          <w:szCs w:val="24"/>
        </w:rPr>
        <w:t>a</w:t>
      </w:r>
      <w:r w:rsidR="00B13A10" w:rsidRPr="00B13A10">
        <w:rPr>
          <w:rFonts w:ascii="Times New Roman" w:hAnsi="Times New Roman" w:cs="Times New Roman"/>
          <w:sz w:val="24"/>
          <w:szCs w:val="24"/>
        </w:rPr>
        <w:t xml:space="preserve"> Plenerow</w:t>
      </w:r>
      <w:r w:rsidR="00651419">
        <w:rPr>
          <w:rFonts w:ascii="Times New Roman" w:hAnsi="Times New Roman" w:cs="Times New Roman"/>
          <w:sz w:val="24"/>
          <w:szCs w:val="24"/>
        </w:rPr>
        <w:t>a</w:t>
      </w:r>
      <w:r w:rsidR="00B13A10" w:rsidRPr="00B13A10">
        <w:rPr>
          <w:rFonts w:ascii="Times New Roman" w:hAnsi="Times New Roman" w:cs="Times New Roman"/>
          <w:sz w:val="24"/>
          <w:szCs w:val="24"/>
        </w:rPr>
        <w:t xml:space="preserve"> Twórczości  Artystycznej Osób </w:t>
      </w:r>
      <w:r w:rsidR="005640B5">
        <w:rPr>
          <w:rFonts w:ascii="Times New Roman" w:hAnsi="Times New Roman" w:cs="Times New Roman"/>
          <w:sz w:val="24"/>
          <w:szCs w:val="24"/>
        </w:rPr>
        <w:br/>
      </w:r>
      <w:r w:rsidR="00B13A10" w:rsidRPr="00B13A10">
        <w:rPr>
          <w:rFonts w:ascii="Times New Roman" w:hAnsi="Times New Roman" w:cs="Times New Roman"/>
          <w:sz w:val="24"/>
          <w:szCs w:val="24"/>
        </w:rPr>
        <w:t>z</w:t>
      </w:r>
      <w:r w:rsidR="00EA3B68">
        <w:rPr>
          <w:rFonts w:ascii="Times New Roman" w:hAnsi="Times New Roman" w:cs="Times New Roman"/>
          <w:sz w:val="24"/>
          <w:szCs w:val="24"/>
        </w:rPr>
        <w:t xml:space="preserve"> N</w:t>
      </w:r>
      <w:r w:rsidR="00B13A10" w:rsidRPr="00B13A10">
        <w:rPr>
          <w:rFonts w:ascii="Times New Roman" w:hAnsi="Times New Roman" w:cs="Times New Roman"/>
          <w:sz w:val="24"/>
          <w:szCs w:val="24"/>
        </w:rPr>
        <w:t>iepełnosprawnością Intelektualną</w:t>
      </w:r>
      <w:r w:rsidR="00EA3B68">
        <w:rPr>
          <w:rFonts w:ascii="Times New Roman" w:hAnsi="Times New Roman" w:cs="Times New Roman"/>
          <w:sz w:val="24"/>
          <w:szCs w:val="24"/>
        </w:rPr>
        <w:t xml:space="preserve"> </w:t>
      </w:r>
      <w:r w:rsidR="00B128C3">
        <w:rPr>
          <w:rFonts w:ascii="Times New Roman" w:hAnsi="Times New Roman" w:cs="Times New Roman"/>
          <w:sz w:val="24"/>
          <w:szCs w:val="24"/>
        </w:rPr>
        <w:t>–</w:t>
      </w:r>
      <w:r w:rsidR="00EA3B68">
        <w:rPr>
          <w:rFonts w:ascii="Times New Roman" w:hAnsi="Times New Roman" w:cs="Times New Roman"/>
          <w:sz w:val="24"/>
          <w:szCs w:val="24"/>
        </w:rPr>
        <w:t xml:space="preserve"> </w:t>
      </w:r>
      <w:r w:rsidR="00B128C3">
        <w:rPr>
          <w:rFonts w:ascii="Times New Roman" w:hAnsi="Times New Roman" w:cs="Times New Roman"/>
          <w:sz w:val="24"/>
          <w:szCs w:val="24"/>
        </w:rPr>
        <w:t xml:space="preserve">Staszów </w:t>
      </w:r>
      <w:r w:rsidR="00EA3B68">
        <w:rPr>
          <w:rFonts w:ascii="Times New Roman" w:hAnsi="Times New Roman" w:cs="Times New Roman"/>
          <w:sz w:val="24"/>
          <w:szCs w:val="24"/>
        </w:rPr>
        <w:t>201</w:t>
      </w:r>
      <w:r w:rsidR="00B128C3">
        <w:rPr>
          <w:rFonts w:ascii="Times New Roman" w:hAnsi="Times New Roman" w:cs="Times New Roman"/>
          <w:sz w:val="24"/>
          <w:szCs w:val="24"/>
        </w:rPr>
        <w:t>9</w:t>
      </w:r>
      <w:r w:rsidR="00B13A10" w:rsidRPr="00B13A10">
        <w:rPr>
          <w:rFonts w:ascii="Times New Roman" w:hAnsi="Times New Roman" w:cs="Times New Roman"/>
          <w:sz w:val="24"/>
          <w:szCs w:val="24"/>
        </w:rPr>
        <w:t>”</w:t>
      </w:r>
      <w:r w:rsidR="003C6EA5" w:rsidRPr="00C173EB">
        <w:rPr>
          <w:rFonts w:ascii="Times New Roman" w:hAnsi="Times New Roman" w:cs="Times New Roman"/>
          <w:sz w:val="24"/>
          <w:szCs w:val="24"/>
        </w:rPr>
        <w:t> </w:t>
      </w:r>
    </w:p>
    <w:p w:rsidR="003C6EA5" w:rsidRPr="00C173EB" w:rsidRDefault="003C6EA5" w:rsidP="00C1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Zamieszcza się ofertę na stronie internetowej Powiatu</w:t>
      </w:r>
      <w:r w:rsidR="00651419">
        <w:rPr>
          <w:rFonts w:ascii="Times New Roman" w:hAnsi="Times New Roman" w:cs="Times New Roman"/>
          <w:sz w:val="24"/>
          <w:szCs w:val="24"/>
        </w:rPr>
        <w:t xml:space="preserve"> Staszowskiego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, w Biuletynie Informacji Publicznej –w </w:t>
      </w:r>
      <w:r w:rsidRPr="00C173EB">
        <w:rPr>
          <w:rFonts w:ascii="Times New Roman" w:hAnsi="Times New Roman" w:cs="Times New Roman"/>
          <w:sz w:val="24"/>
          <w:szCs w:val="24"/>
        </w:rPr>
        <w:t xml:space="preserve"> zakładce organizacje pozarządowe oraz na tablicy informacyjnej Starostwa Powiatowego</w:t>
      </w:r>
      <w:r w:rsidR="0035783B">
        <w:rPr>
          <w:rFonts w:ascii="Times New Roman" w:hAnsi="Times New Roman" w:cs="Times New Roman"/>
          <w:sz w:val="24"/>
          <w:szCs w:val="24"/>
        </w:rPr>
        <w:t xml:space="preserve"> w Staszowie</w:t>
      </w:r>
      <w:r w:rsidRPr="00C173EB">
        <w:rPr>
          <w:rFonts w:ascii="Times New Roman" w:hAnsi="Times New Roman" w:cs="Times New Roman"/>
          <w:sz w:val="24"/>
          <w:szCs w:val="24"/>
        </w:rPr>
        <w:t>.</w:t>
      </w:r>
    </w:p>
    <w:p w:rsidR="003C6EA5" w:rsidRPr="00C173EB" w:rsidRDefault="003C6EA5" w:rsidP="00C1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Zgodnie z art. 19 a ust.4 ustawy</w:t>
      </w:r>
      <w:r w:rsidR="00651419" w:rsidRPr="00651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419" w:rsidRPr="00651419">
        <w:rPr>
          <w:rFonts w:ascii="Times New Roman" w:hAnsi="Times New Roman" w:cs="Times New Roman"/>
          <w:sz w:val="24"/>
          <w:szCs w:val="24"/>
        </w:rPr>
        <w:t>z dnia 24 kwietnia 2003r.</w:t>
      </w:r>
      <w:r w:rsidR="00651419" w:rsidRPr="00C1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7A18D6">
        <w:rPr>
          <w:rFonts w:ascii="Times New Roman" w:hAnsi="Times New Roman" w:cs="Times New Roman"/>
          <w:sz w:val="24"/>
          <w:szCs w:val="24"/>
        </w:rPr>
        <w:br/>
      </w:r>
      <w:r w:rsidR="008A47CD" w:rsidRPr="00C173EB">
        <w:rPr>
          <w:rFonts w:ascii="Times New Roman" w:hAnsi="Times New Roman" w:cs="Times New Roman"/>
          <w:sz w:val="24"/>
          <w:szCs w:val="24"/>
        </w:rPr>
        <w:t>i o wolontariacie</w:t>
      </w:r>
      <w:r w:rsidRPr="00C173EB">
        <w:rPr>
          <w:rFonts w:ascii="Times New Roman" w:hAnsi="Times New Roman" w:cs="Times New Roman"/>
          <w:sz w:val="24"/>
          <w:szCs w:val="24"/>
        </w:rPr>
        <w:t xml:space="preserve"> , uwagi dotyczące złożonej oferty można zgłaszać pisemnie:</w:t>
      </w:r>
    </w:p>
    <w:p w:rsidR="003C6EA5" w:rsidRPr="00B128C3" w:rsidRDefault="003B6AB4" w:rsidP="00C1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47CD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 Sekretariacie Starostwa Powiatowego w </w:t>
      </w:r>
      <w:r w:rsidR="008A47CD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ul. Piłsudskiego 7, 28-200 Staszów,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5640B5">
        <w:rPr>
          <w:rFonts w:ascii="Times New Roman" w:hAnsi="Times New Roman" w:cs="Times New Roman"/>
          <w:sz w:val="24"/>
          <w:szCs w:val="24"/>
        </w:rPr>
        <w:br/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w godz. </w:t>
      </w:r>
      <w:r w:rsidR="00836103">
        <w:rPr>
          <w:rFonts w:ascii="Times New Roman" w:hAnsi="Times New Roman" w:cs="Times New Roman"/>
          <w:sz w:val="24"/>
          <w:szCs w:val="24"/>
        </w:rPr>
        <w:t>p</w:t>
      </w:r>
      <w:r w:rsidR="003C6EA5" w:rsidRPr="00C173EB">
        <w:rPr>
          <w:rFonts w:ascii="Times New Roman" w:hAnsi="Times New Roman" w:cs="Times New Roman"/>
          <w:sz w:val="24"/>
          <w:szCs w:val="24"/>
        </w:rPr>
        <w:t>racy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urzędu, tj.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 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a/ </w:t>
      </w:r>
      <w:r w:rsidR="003C6EA5" w:rsidRPr="00C173EB">
        <w:rPr>
          <w:rFonts w:ascii="Times New Roman" w:hAnsi="Times New Roman" w:cs="Times New Roman"/>
          <w:sz w:val="24"/>
          <w:szCs w:val="24"/>
        </w:rPr>
        <w:t>pon</w:t>
      </w:r>
      <w:r w:rsidR="008A47CD" w:rsidRPr="00C173EB">
        <w:rPr>
          <w:rFonts w:ascii="Times New Roman" w:hAnsi="Times New Roman" w:cs="Times New Roman"/>
          <w:sz w:val="24"/>
          <w:szCs w:val="24"/>
        </w:rPr>
        <w:t>iedziałek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śr</w:t>
      </w:r>
      <w:r w:rsidR="008A47CD" w:rsidRPr="00C173EB">
        <w:rPr>
          <w:rFonts w:ascii="Times New Roman" w:hAnsi="Times New Roman" w:cs="Times New Roman"/>
          <w:sz w:val="24"/>
          <w:szCs w:val="24"/>
        </w:rPr>
        <w:t>oda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czw</w:t>
      </w:r>
      <w:r w:rsidR="008A47CD" w:rsidRPr="00C173EB">
        <w:rPr>
          <w:rFonts w:ascii="Times New Roman" w:hAnsi="Times New Roman" w:cs="Times New Roman"/>
          <w:sz w:val="24"/>
          <w:szCs w:val="24"/>
        </w:rPr>
        <w:t>artek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p</w:t>
      </w:r>
      <w:r w:rsidR="008A47CD" w:rsidRPr="00C173EB">
        <w:rPr>
          <w:rFonts w:ascii="Times New Roman" w:hAnsi="Times New Roman" w:cs="Times New Roman"/>
          <w:sz w:val="24"/>
          <w:szCs w:val="24"/>
        </w:rPr>
        <w:t>iątek :</w:t>
      </w:r>
      <w:r w:rsidR="0095756A">
        <w:rPr>
          <w:rFonts w:ascii="Times New Roman" w:hAnsi="Times New Roman" w:cs="Times New Roman"/>
          <w:sz w:val="24"/>
          <w:szCs w:val="24"/>
        </w:rPr>
        <w:t xml:space="preserve"> </w:t>
      </w:r>
      <w:r w:rsidR="00475D43">
        <w:rPr>
          <w:rFonts w:ascii="Times New Roman" w:hAnsi="Times New Roman" w:cs="Times New Roman"/>
          <w:sz w:val="24"/>
          <w:szCs w:val="24"/>
        </w:rPr>
        <w:t>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7:30 – 15:30</w:t>
      </w:r>
      <w:r w:rsidR="0095756A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b/ </w:t>
      </w:r>
      <w:r w:rsidR="003C6EA5" w:rsidRPr="00C173EB">
        <w:rPr>
          <w:rFonts w:ascii="Times New Roman" w:hAnsi="Times New Roman" w:cs="Times New Roman"/>
          <w:sz w:val="24"/>
          <w:szCs w:val="24"/>
        </w:rPr>
        <w:t>wt</w:t>
      </w:r>
      <w:r w:rsidR="008A47CD" w:rsidRPr="00C173EB">
        <w:rPr>
          <w:rFonts w:ascii="Times New Roman" w:hAnsi="Times New Roman" w:cs="Times New Roman"/>
          <w:sz w:val="24"/>
          <w:szCs w:val="24"/>
        </w:rPr>
        <w:t>orek</w:t>
      </w:r>
      <w:r w:rsidR="003C6EA5" w:rsidRPr="00C173EB">
        <w:rPr>
          <w:rFonts w:ascii="Times New Roman" w:hAnsi="Times New Roman" w:cs="Times New Roman"/>
          <w:sz w:val="24"/>
          <w:szCs w:val="24"/>
        </w:rPr>
        <w:t>:</w:t>
      </w:r>
      <w:r w:rsidR="00475D43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8:00 – 16:00</w:t>
      </w:r>
      <w:r w:rsidR="0035783B">
        <w:rPr>
          <w:rFonts w:ascii="Times New Roman" w:hAnsi="Times New Roman" w:cs="Times New Roman"/>
          <w:sz w:val="24"/>
          <w:szCs w:val="24"/>
        </w:rPr>
        <w:t>,</w:t>
      </w:r>
      <w:r w:rsidR="00C173EB">
        <w:rPr>
          <w:rFonts w:ascii="Times New Roman" w:hAnsi="Times New Roman" w:cs="Times New Roman"/>
          <w:sz w:val="24"/>
          <w:szCs w:val="24"/>
        </w:rPr>
        <w:br/>
      </w:r>
      <w:r w:rsidR="007C788B">
        <w:rPr>
          <w:rFonts w:ascii="Times New Roman" w:hAnsi="Times New Roman" w:cs="Times New Roman"/>
          <w:sz w:val="24"/>
          <w:szCs w:val="24"/>
        </w:rPr>
        <w:t>2</w:t>
      </w:r>
      <w:r w:rsidR="00101DF9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B128C3">
        <w:rPr>
          <w:rFonts w:ascii="Times New Roman" w:hAnsi="Times New Roman" w:cs="Times New Roman"/>
          <w:sz w:val="24"/>
          <w:szCs w:val="24"/>
        </w:rPr>
        <w:t>pocztą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="00101DF9" w:rsidRPr="00C173EB">
        <w:rPr>
          <w:rFonts w:ascii="Times New Roman" w:hAnsi="Times New Roman" w:cs="Times New Roman"/>
          <w:sz w:val="24"/>
          <w:szCs w:val="24"/>
        </w:rPr>
        <w:t xml:space="preserve"> na adres</w:t>
      </w:r>
      <w:r w:rsidR="007C788B">
        <w:rPr>
          <w:rFonts w:ascii="Times New Roman" w:hAnsi="Times New Roman" w:cs="Times New Roman"/>
          <w:sz w:val="24"/>
          <w:szCs w:val="24"/>
        </w:rPr>
        <w:t xml:space="preserve"> e-mailowy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="00B128C3" w:rsidRPr="00B128C3">
          <w:rPr>
            <w:rStyle w:val="Hipercze"/>
            <w:sz w:val="24"/>
            <w:szCs w:val="24"/>
          </w:rPr>
          <w:t>powiat</w:t>
        </w:r>
        <w:r w:rsidR="00B128C3" w:rsidRPr="00B128C3">
          <w:rPr>
            <w:rStyle w:val="Hipercze"/>
            <w:rFonts w:ascii="Times New Roman" w:hAnsi="Times New Roman" w:cs="Times New Roman"/>
            <w:sz w:val="24"/>
            <w:szCs w:val="24"/>
          </w:rPr>
          <w:t>@staszowski.eu</w:t>
        </w:r>
      </w:hyperlink>
    </w:p>
    <w:p w:rsidR="003C6EA5" w:rsidRDefault="00C173EB" w:rsidP="003C6E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B6AB4">
        <w:rPr>
          <w:rFonts w:ascii="Times New Roman" w:hAnsi="Times New Roman" w:cs="Times New Roman"/>
          <w:b/>
          <w:bCs/>
          <w:sz w:val="24"/>
          <w:szCs w:val="24"/>
        </w:rPr>
        <w:t xml:space="preserve">w nieprzekraczalnym terminie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5024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240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9E1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DF9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28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B4C88" w:rsidRPr="00C173EB" w:rsidRDefault="004B4C88" w:rsidP="003C6EA5">
      <w:pPr>
        <w:rPr>
          <w:rFonts w:ascii="Times New Roman" w:hAnsi="Times New Roman" w:cs="Times New Roman"/>
          <w:sz w:val="24"/>
          <w:szCs w:val="24"/>
        </w:rPr>
      </w:pPr>
    </w:p>
    <w:p w:rsidR="003C6EA5" w:rsidRDefault="003C6EA5" w:rsidP="003C6EA5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B50240">
        <w:rPr>
          <w:rFonts w:ascii="Times New Roman" w:hAnsi="Times New Roman" w:cs="Times New Roman"/>
          <w:sz w:val="24"/>
          <w:szCs w:val="24"/>
        </w:rPr>
        <w:t>Uwagi złożone po dniu 28</w:t>
      </w:r>
      <w:r w:rsidR="004A1531">
        <w:rPr>
          <w:rFonts w:ascii="Times New Roman" w:hAnsi="Times New Roman" w:cs="Times New Roman"/>
          <w:sz w:val="24"/>
          <w:szCs w:val="24"/>
        </w:rPr>
        <w:t xml:space="preserve"> </w:t>
      </w:r>
      <w:r w:rsidR="00B50240">
        <w:rPr>
          <w:rFonts w:ascii="Times New Roman" w:hAnsi="Times New Roman" w:cs="Times New Roman"/>
          <w:sz w:val="24"/>
          <w:szCs w:val="24"/>
        </w:rPr>
        <w:t>czerwca</w:t>
      </w:r>
      <w:r w:rsidR="004A1531">
        <w:rPr>
          <w:rFonts w:ascii="Times New Roman" w:hAnsi="Times New Roman" w:cs="Times New Roman"/>
          <w:sz w:val="24"/>
          <w:szCs w:val="24"/>
        </w:rPr>
        <w:t xml:space="preserve"> 201</w:t>
      </w:r>
      <w:r w:rsidR="00B128C3">
        <w:rPr>
          <w:rFonts w:ascii="Times New Roman" w:hAnsi="Times New Roman" w:cs="Times New Roman"/>
          <w:sz w:val="24"/>
          <w:szCs w:val="24"/>
        </w:rPr>
        <w:t>9</w:t>
      </w:r>
      <w:r w:rsidR="004A1531">
        <w:rPr>
          <w:rFonts w:ascii="Times New Roman" w:hAnsi="Times New Roman" w:cs="Times New Roman"/>
          <w:sz w:val="24"/>
          <w:szCs w:val="24"/>
        </w:rPr>
        <w:t xml:space="preserve">r. nie będą rozpatrywane.  </w:t>
      </w:r>
    </w:p>
    <w:p w:rsidR="00C173EB" w:rsidRPr="00C173EB" w:rsidRDefault="00C173EB" w:rsidP="003C6EA5">
      <w:pPr>
        <w:rPr>
          <w:rFonts w:ascii="Times New Roman" w:hAnsi="Times New Roman" w:cs="Times New Roman"/>
          <w:sz w:val="24"/>
          <w:szCs w:val="24"/>
        </w:rPr>
      </w:pPr>
    </w:p>
    <w:p w:rsidR="0095756A" w:rsidRDefault="0095756A" w:rsidP="003C6EA5">
      <w:pPr>
        <w:rPr>
          <w:rFonts w:ascii="Times New Roman" w:hAnsi="Times New Roman" w:cs="Times New Roman"/>
          <w:sz w:val="18"/>
          <w:szCs w:val="18"/>
        </w:rPr>
      </w:pPr>
    </w:p>
    <w:p w:rsidR="005640B5" w:rsidRDefault="005640B5" w:rsidP="003C6EA5">
      <w:pPr>
        <w:rPr>
          <w:rFonts w:ascii="Times New Roman" w:hAnsi="Times New Roman" w:cs="Times New Roman"/>
          <w:sz w:val="18"/>
          <w:szCs w:val="18"/>
        </w:rPr>
      </w:pPr>
    </w:p>
    <w:p w:rsidR="003C6EA5" w:rsidRPr="0095756A" w:rsidRDefault="003C6EA5" w:rsidP="003C6EA5">
      <w:pPr>
        <w:rPr>
          <w:rFonts w:ascii="Times New Roman" w:hAnsi="Times New Roman" w:cs="Times New Roman"/>
          <w:sz w:val="18"/>
          <w:szCs w:val="18"/>
        </w:rPr>
      </w:pPr>
      <w:r w:rsidRPr="0095756A">
        <w:rPr>
          <w:rFonts w:ascii="Times New Roman" w:hAnsi="Times New Roman" w:cs="Times New Roman"/>
          <w:sz w:val="18"/>
          <w:szCs w:val="18"/>
        </w:rPr>
        <w:t>W załączeniu:</w:t>
      </w:r>
    </w:p>
    <w:p w:rsidR="005640B5" w:rsidRPr="0095756A" w:rsidRDefault="004B4C88">
      <w:pP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Uproszczona oferta realizacji zadania </w:t>
      </w:r>
      <w:r w:rsid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br/>
      </w:r>
      <w:r w:rsidRP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publicznego</w:t>
      </w:r>
      <w:r w:rsidR="008A47CD" w:rsidRPr="0095756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bookmarkStart w:id="0" w:name="_GoBack"/>
      <w:bookmarkEnd w:id="0"/>
    </w:p>
    <w:sectPr w:rsidR="005640B5" w:rsidRPr="0095756A" w:rsidSect="005640B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4"/>
    <w:rsid w:val="00101DF9"/>
    <w:rsid w:val="00146994"/>
    <w:rsid w:val="001943A9"/>
    <w:rsid w:val="00330AAA"/>
    <w:rsid w:val="0035783B"/>
    <w:rsid w:val="003B6AB4"/>
    <w:rsid w:val="003C6EA5"/>
    <w:rsid w:val="00475D43"/>
    <w:rsid w:val="004A1531"/>
    <w:rsid w:val="004B4C88"/>
    <w:rsid w:val="004C795B"/>
    <w:rsid w:val="0050196A"/>
    <w:rsid w:val="005640B5"/>
    <w:rsid w:val="00651419"/>
    <w:rsid w:val="007A18D6"/>
    <w:rsid w:val="007C788B"/>
    <w:rsid w:val="00836103"/>
    <w:rsid w:val="008950EA"/>
    <w:rsid w:val="008A4378"/>
    <w:rsid w:val="008A47CD"/>
    <w:rsid w:val="008D66F1"/>
    <w:rsid w:val="00903E56"/>
    <w:rsid w:val="00905467"/>
    <w:rsid w:val="00911D04"/>
    <w:rsid w:val="0095756A"/>
    <w:rsid w:val="009E195A"/>
    <w:rsid w:val="00A749E5"/>
    <w:rsid w:val="00AF1EC7"/>
    <w:rsid w:val="00AF3F27"/>
    <w:rsid w:val="00B128C3"/>
    <w:rsid w:val="00B13A10"/>
    <w:rsid w:val="00B50240"/>
    <w:rsid w:val="00C173EB"/>
    <w:rsid w:val="00D37067"/>
    <w:rsid w:val="00D52049"/>
    <w:rsid w:val="00E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wiat@staszow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Chynek</dc:creator>
  <cp:keywords/>
  <dc:description/>
  <cp:lastModifiedBy>Radosław Chynek</cp:lastModifiedBy>
  <cp:revision>16</cp:revision>
  <cp:lastPrinted>2019-06-21T11:42:00Z</cp:lastPrinted>
  <dcterms:created xsi:type="dcterms:W3CDTF">2016-03-01T11:48:00Z</dcterms:created>
  <dcterms:modified xsi:type="dcterms:W3CDTF">2019-06-21T12:45:00Z</dcterms:modified>
</cp:coreProperties>
</file>